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95" w:rsidRDefault="00386095" w:rsidP="000C2209">
      <w:pPr>
        <w:jc w:val="center"/>
        <w:rPr>
          <w:sz w:val="26"/>
          <w:szCs w:val="26"/>
        </w:rPr>
      </w:pPr>
    </w:p>
    <w:p w:rsidR="00B40F5F" w:rsidRDefault="00B40F5F" w:rsidP="000C2209">
      <w:pPr>
        <w:jc w:val="center"/>
        <w:rPr>
          <w:sz w:val="26"/>
          <w:szCs w:val="26"/>
        </w:rPr>
      </w:pPr>
    </w:p>
    <w:p w:rsidR="00386095" w:rsidRDefault="007F0F27" w:rsidP="000C2209">
      <w:pPr>
        <w:jc w:val="center"/>
        <w:rPr>
          <w:sz w:val="26"/>
          <w:szCs w:val="26"/>
        </w:rPr>
      </w:pPr>
      <w:r>
        <w:rPr>
          <w:sz w:val="26"/>
          <w:szCs w:val="26"/>
        </w:rPr>
        <w:t>O Christ, my life, possess me utterly</w:t>
      </w:r>
    </w:p>
    <w:p w:rsidR="007F0F27" w:rsidRDefault="007F0F27" w:rsidP="000C2209">
      <w:pPr>
        <w:jc w:val="center"/>
        <w:rPr>
          <w:sz w:val="26"/>
          <w:szCs w:val="26"/>
        </w:rPr>
      </w:pPr>
      <w:r>
        <w:rPr>
          <w:sz w:val="26"/>
          <w:szCs w:val="26"/>
        </w:rPr>
        <w:t>Take me and make a little Christ of me.</w:t>
      </w:r>
    </w:p>
    <w:p w:rsidR="007F0F27" w:rsidRDefault="007F0F27" w:rsidP="000C2209">
      <w:pPr>
        <w:jc w:val="center"/>
        <w:rPr>
          <w:sz w:val="26"/>
          <w:szCs w:val="26"/>
        </w:rPr>
      </w:pPr>
      <w:r>
        <w:rPr>
          <w:sz w:val="26"/>
          <w:szCs w:val="26"/>
        </w:rPr>
        <w:t>If I am anything but thy Father’s son,</w:t>
      </w:r>
    </w:p>
    <w:p w:rsidR="007F0F27" w:rsidRDefault="007F0F27" w:rsidP="000C2209">
      <w:pPr>
        <w:jc w:val="center"/>
        <w:rPr>
          <w:sz w:val="26"/>
          <w:szCs w:val="26"/>
        </w:rPr>
      </w:pPr>
      <w:r>
        <w:rPr>
          <w:sz w:val="26"/>
          <w:szCs w:val="26"/>
        </w:rPr>
        <w:t>‘Tis something not yet from the darkness won.</w:t>
      </w:r>
    </w:p>
    <w:p w:rsidR="007F0F27" w:rsidRDefault="007F0F27" w:rsidP="000C2209">
      <w:pPr>
        <w:jc w:val="center"/>
        <w:rPr>
          <w:sz w:val="26"/>
          <w:szCs w:val="26"/>
        </w:rPr>
      </w:pPr>
      <w:r>
        <w:rPr>
          <w:sz w:val="26"/>
          <w:szCs w:val="26"/>
        </w:rPr>
        <w:t>Oh, give me light to live with open eyes,</w:t>
      </w:r>
    </w:p>
    <w:p w:rsidR="007F0F27" w:rsidRDefault="007F0F27" w:rsidP="000C2209">
      <w:pPr>
        <w:jc w:val="center"/>
        <w:rPr>
          <w:sz w:val="26"/>
          <w:szCs w:val="26"/>
        </w:rPr>
      </w:pPr>
      <w:r>
        <w:rPr>
          <w:sz w:val="26"/>
          <w:szCs w:val="26"/>
        </w:rPr>
        <w:t>Oh, give me life to hope above all skies.</w:t>
      </w:r>
    </w:p>
    <w:p w:rsidR="007F0F27" w:rsidRDefault="007F0F27" w:rsidP="000C2209">
      <w:pPr>
        <w:jc w:val="center"/>
        <w:rPr>
          <w:sz w:val="26"/>
          <w:szCs w:val="26"/>
        </w:rPr>
      </w:pPr>
      <w:r>
        <w:rPr>
          <w:sz w:val="26"/>
          <w:szCs w:val="26"/>
        </w:rPr>
        <w:t>Give me thy spirit to haunt the Father with my cries.</w:t>
      </w:r>
    </w:p>
    <w:p w:rsidR="007F0F27" w:rsidRDefault="007F0F27" w:rsidP="000C2209">
      <w:pPr>
        <w:jc w:val="center"/>
        <w:rPr>
          <w:sz w:val="26"/>
          <w:szCs w:val="26"/>
        </w:rPr>
      </w:pPr>
    </w:p>
    <w:p w:rsidR="007F0F27" w:rsidRDefault="007F0F27" w:rsidP="000C2209">
      <w:pPr>
        <w:jc w:val="center"/>
        <w:rPr>
          <w:sz w:val="26"/>
          <w:szCs w:val="26"/>
        </w:rPr>
      </w:pPr>
      <w:r>
        <w:rPr>
          <w:sz w:val="26"/>
          <w:szCs w:val="26"/>
        </w:rPr>
        <w:t>‘Tis hard for us to rouse our spirits up—</w:t>
      </w:r>
    </w:p>
    <w:p w:rsidR="007F0F27" w:rsidRDefault="007F0F27" w:rsidP="000C2209">
      <w:pPr>
        <w:jc w:val="center"/>
        <w:rPr>
          <w:sz w:val="26"/>
          <w:szCs w:val="26"/>
        </w:rPr>
      </w:pPr>
      <w:r>
        <w:rPr>
          <w:sz w:val="26"/>
          <w:szCs w:val="26"/>
        </w:rPr>
        <w:t>It is the human creative agony,</w:t>
      </w:r>
    </w:p>
    <w:p w:rsidR="007F0F27" w:rsidRDefault="007F0F27" w:rsidP="000C2209">
      <w:pPr>
        <w:jc w:val="center"/>
        <w:rPr>
          <w:sz w:val="26"/>
          <w:szCs w:val="26"/>
        </w:rPr>
      </w:pPr>
      <w:r>
        <w:rPr>
          <w:sz w:val="26"/>
          <w:szCs w:val="26"/>
        </w:rPr>
        <w:t>Though but to hold the heart an empty cup,</w:t>
      </w:r>
    </w:p>
    <w:p w:rsidR="007F0F27" w:rsidRDefault="007F0F27" w:rsidP="007F0F27">
      <w:pPr>
        <w:jc w:val="center"/>
        <w:rPr>
          <w:sz w:val="26"/>
          <w:szCs w:val="26"/>
        </w:rPr>
      </w:pPr>
      <w:r>
        <w:rPr>
          <w:sz w:val="26"/>
          <w:szCs w:val="26"/>
        </w:rPr>
        <w:t>Or tighten on the team the rigid rein.</w:t>
      </w:r>
    </w:p>
    <w:p w:rsidR="007F0F27" w:rsidRDefault="007F0F27" w:rsidP="007F0F27">
      <w:pPr>
        <w:jc w:val="center"/>
        <w:rPr>
          <w:sz w:val="26"/>
          <w:szCs w:val="26"/>
        </w:rPr>
      </w:pPr>
      <w:r>
        <w:rPr>
          <w:sz w:val="26"/>
          <w:szCs w:val="26"/>
        </w:rPr>
        <w:t>Many will rather lie among the slain</w:t>
      </w:r>
    </w:p>
    <w:p w:rsidR="007F0F27" w:rsidRDefault="007F0F27" w:rsidP="007F0F27">
      <w:pPr>
        <w:jc w:val="center"/>
        <w:rPr>
          <w:sz w:val="26"/>
          <w:szCs w:val="26"/>
        </w:rPr>
      </w:pPr>
      <w:r>
        <w:rPr>
          <w:sz w:val="26"/>
          <w:szCs w:val="26"/>
        </w:rPr>
        <w:t>Than creep through the narrow ways the light to gain—</w:t>
      </w:r>
    </w:p>
    <w:p w:rsidR="007F0F27" w:rsidRDefault="007F0F27" w:rsidP="007F0F27">
      <w:pPr>
        <w:jc w:val="center"/>
        <w:rPr>
          <w:sz w:val="26"/>
          <w:szCs w:val="26"/>
        </w:rPr>
      </w:pPr>
      <w:r>
        <w:rPr>
          <w:sz w:val="26"/>
          <w:szCs w:val="26"/>
        </w:rPr>
        <w:t>Than wake the will, and be born bitterly.</w:t>
      </w:r>
    </w:p>
    <w:p w:rsidR="007F0F27" w:rsidRDefault="007F0F27" w:rsidP="007F0F27">
      <w:pPr>
        <w:jc w:val="center"/>
        <w:rPr>
          <w:sz w:val="26"/>
          <w:szCs w:val="26"/>
        </w:rPr>
      </w:pPr>
    </w:p>
    <w:p w:rsidR="007F0F27" w:rsidRDefault="007F0F27" w:rsidP="007F0F27">
      <w:pPr>
        <w:jc w:val="center"/>
        <w:rPr>
          <w:sz w:val="26"/>
          <w:szCs w:val="26"/>
        </w:rPr>
      </w:pPr>
      <w:r>
        <w:rPr>
          <w:sz w:val="26"/>
          <w:szCs w:val="26"/>
        </w:rPr>
        <w:t>But we who would be born again indeed,</w:t>
      </w:r>
    </w:p>
    <w:p w:rsidR="007F0F27" w:rsidRDefault="007F0F27" w:rsidP="007F0F27">
      <w:pPr>
        <w:jc w:val="center"/>
        <w:rPr>
          <w:sz w:val="26"/>
          <w:szCs w:val="26"/>
        </w:rPr>
      </w:pPr>
      <w:r>
        <w:rPr>
          <w:sz w:val="26"/>
          <w:szCs w:val="26"/>
        </w:rPr>
        <w:t>Must wake our souls unnumbered times a day,</w:t>
      </w:r>
    </w:p>
    <w:p w:rsidR="007F0F27" w:rsidRDefault="007F0F27" w:rsidP="007F0F27">
      <w:pPr>
        <w:jc w:val="center"/>
        <w:rPr>
          <w:sz w:val="26"/>
          <w:szCs w:val="26"/>
        </w:rPr>
      </w:pPr>
      <w:r>
        <w:rPr>
          <w:sz w:val="26"/>
          <w:szCs w:val="26"/>
        </w:rPr>
        <w:t>And urge ourselves to life with holy greed;</w:t>
      </w:r>
    </w:p>
    <w:p w:rsidR="007F0F27" w:rsidRDefault="007F0F27" w:rsidP="007F0F27">
      <w:pPr>
        <w:jc w:val="center"/>
        <w:rPr>
          <w:sz w:val="26"/>
          <w:szCs w:val="26"/>
        </w:rPr>
      </w:pPr>
      <w:r>
        <w:rPr>
          <w:sz w:val="26"/>
          <w:szCs w:val="26"/>
        </w:rPr>
        <w:t>Now ope our bosoms to the wind’s free play;</w:t>
      </w:r>
    </w:p>
    <w:p w:rsidR="007F0F27" w:rsidRDefault="007F0F27" w:rsidP="007F0F27">
      <w:pPr>
        <w:jc w:val="center"/>
        <w:rPr>
          <w:sz w:val="26"/>
          <w:szCs w:val="26"/>
        </w:rPr>
      </w:pPr>
      <w:r>
        <w:rPr>
          <w:sz w:val="26"/>
          <w:szCs w:val="26"/>
        </w:rPr>
        <w:t>And now, with patience forceful, hard, lie still,</w:t>
      </w:r>
    </w:p>
    <w:p w:rsidR="007F0F27" w:rsidRDefault="007F0F27" w:rsidP="007F0F27">
      <w:pPr>
        <w:jc w:val="center"/>
        <w:rPr>
          <w:sz w:val="26"/>
          <w:szCs w:val="26"/>
        </w:rPr>
      </w:pPr>
      <w:r>
        <w:rPr>
          <w:sz w:val="26"/>
          <w:szCs w:val="26"/>
        </w:rPr>
        <w:t>Submiss and ready to the making will,</w:t>
      </w:r>
    </w:p>
    <w:p w:rsidR="007F0F27" w:rsidRDefault="007F0F27" w:rsidP="007F0F27">
      <w:pPr>
        <w:jc w:val="center"/>
        <w:rPr>
          <w:sz w:val="26"/>
          <w:szCs w:val="26"/>
        </w:rPr>
      </w:pPr>
      <w:r>
        <w:rPr>
          <w:sz w:val="26"/>
          <w:szCs w:val="26"/>
        </w:rPr>
        <w:t>Athirst and empty, for God’s breath to fill.</w:t>
      </w:r>
    </w:p>
    <w:p w:rsidR="007F0F27" w:rsidRPr="007F0F27" w:rsidRDefault="007F0F27" w:rsidP="007F0F2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—From </w:t>
      </w:r>
      <w:r>
        <w:rPr>
          <w:i/>
          <w:sz w:val="26"/>
          <w:szCs w:val="26"/>
        </w:rPr>
        <w:t xml:space="preserve">Diary of an Old Soul </w:t>
      </w:r>
      <w:r>
        <w:rPr>
          <w:sz w:val="26"/>
          <w:szCs w:val="26"/>
        </w:rPr>
        <w:t>by George MacDonald</w:t>
      </w:r>
    </w:p>
    <w:p w:rsidR="00386095" w:rsidRDefault="00386095" w:rsidP="000C2209">
      <w:pPr>
        <w:jc w:val="center"/>
        <w:rPr>
          <w:sz w:val="26"/>
          <w:szCs w:val="26"/>
        </w:rPr>
      </w:pPr>
    </w:p>
    <w:p w:rsidR="00386095" w:rsidRDefault="00386095" w:rsidP="000C2209">
      <w:pPr>
        <w:jc w:val="center"/>
        <w:rPr>
          <w:sz w:val="26"/>
          <w:szCs w:val="26"/>
        </w:rPr>
      </w:pPr>
    </w:p>
    <w:p w:rsidR="007F0F27" w:rsidRDefault="007F0F27" w:rsidP="007F0F27">
      <w:pPr>
        <w:rPr>
          <w:sz w:val="26"/>
          <w:szCs w:val="26"/>
        </w:rPr>
      </w:pPr>
    </w:p>
    <w:p w:rsidR="00B40F5F" w:rsidRDefault="00B40F5F" w:rsidP="007F0F27">
      <w:pPr>
        <w:rPr>
          <w:sz w:val="26"/>
          <w:szCs w:val="26"/>
        </w:rPr>
      </w:pPr>
    </w:p>
    <w:p w:rsidR="007F0F27" w:rsidRDefault="007F0F27" w:rsidP="007F0F27">
      <w:pPr>
        <w:rPr>
          <w:sz w:val="26"/>
          <w:szCs w:val="26"/>
        </w:rPr>
      </w:pPr>
    </w:p>
    <w:p w:rsidR="007F0F27" w:rsidRDefault="007F0F27" w:rsidP="007F0F27">
      <w:pPr>
        <w:rPr>
          <w:sz w:val="26"/>
          <w:szCs w:val="26"/>
        </w:rPr>
      </w:pPr>
    </w:p>
    <w:p w:rsidR="00386095" w:rsidRDefault="001F3855" w:rsidP="000C2209">
      <w:pPr>
        <w:jc w:val="center"/>
        <w:rPr>
          <w:sz w:val="26"/>
          <w:szCs w:val="26"/>
        </w:rPr>
      </w:pPr>
      <w:r w:rsidRPr="00DA6516">
        <w:rPr>
          <w:noProof/>
        </w:rPr>
        <w:drawing>
          <wp:inline distT="0" distB="0" distL="0" distR="0" wp14:anchorId="5B91A78D" wp14:editId="7DD5A9BB">
            <wp:extent cx="3438525" cy="3305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yPea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584" cy="3306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095" w:rsidRDefault="00386095" w:rsidP="000C2209">
      <w:pPr>
        <w:jc w:val="center"/>
        <w:rPr>
          <w:sz w:val="26"/>
          <w:szCs w:val="26"/>
        </w:rPr>
      </w:pPr>
    </w:p>
    <w:p w:rsidR="00386095" w:rsidRDefault="00386095" w:rsidP="00386095">
      <w:pPr>
        <w:rPr>
          <w:sz w:val="26"/>
          <w:szCs w:val="26"/>
        </w:rPr>
      </w:pPr>
    </w:p>
    <w:p w:rsidR="000C2209" w:rsidRPr="006B0F74" w:rsidRDefault="00D97550" w:rsidP="00386095">
      <w:pPr>
        <w:jc w:val="center"/>
        <w:rPr>
          <w:sz w:val="26"/>
          <w:szCs w:val="26"/>
        </w:rPr>
      </w:pPr>
      <w:r w:rsidRPr="006B0F74">
        <w:rPr>
          <w:sz w:val="26"/>
          <w:szCs w:val="26"/>
        </w:rPr>
        <w:t>Order of Worship for the Installation of</w:t>
      </w:r>
    </w:p>
    <w:p w:rsidR="00D97550" w:rsidRPr="006B0F74" w:rsidRDefault="00D97550" w:rsidP="000C2209">
      <w:pPr>
        <w:jc w:val="center"/>
        <w:rPr>
          <w:sz w:val="26"/>
          <w:szCs w:val="26"/>
        </w:rPr>
      </w:pPr>
      <w:r w:rsidRPr="006B0F74">
        <w:rPr>
          <w:sz w:val="26"/>
          <w:szCs w:val="26"/>
        </w:rPr>
        <w:t>Rev. Hallack Greider as Pastor</w:t>
      </w:r>
    </w:p>
    <w:p w:rsidR="00D97550" w:rsidRDefault="00D97550" w:rsidP="000C2209">
      <w:pPr>
        <w:jc w:val="center"/>
        <w:rPr>
          <w:sz w:val="26"/>
          <w:szCs w:val="26"/>
        </w:rPr>
      </w:pPr>
      <w:r w:rsidRPr="006B0F74">
        <w:rPr>
          <w:sz w:val="26"/>
          <w:szCs w:val="26"/>
        </w:rPr>
        <w:t>Maplewood Presbyterian Church</w:t>
      </w:r>
    </w:p>
    <w:p w:rsidR="005F304C" w:rsidRDefault="005F304C" w:rsidP="000C2209">
      <w:pPr>
        <w:jc w:val="center"/>
        <w:rPr>
          <w:sz w:val="26"/>
          <w:szCs w:val="26"/>
        </w:rPr>
      </w:pPr>
      <w:r>
        <w:rPr>
          <w:sz w:val="26"/>
          <w:szCs w:val="26"/>
        </w:rPr>
        <w:t>November 12</w:t>
      </w:r>
      <w:r w:rsidRPr="005F304C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>, 2017</w:t>
      </w:r>
    </w:p>
    <w:p w:rsidR="00DA6516" w:rsidRPr="006B0F74" w:rsidRDefault="00DA6516" w:rsidP="000C2209">
      <w:pPr>
        <w:jc w:val="center"/>
        <w:rPr>
          <w:sz w:val="26"/>
          <w:szCs w:val="26"/>
        </w:rPr>
      </w:pPr>
      <w:r>
        <w:rPr>
          <w:sz w:val="26"/>
          <w:szCs w:val="26"/>
        </w:rPr>
        <w:t>Presbytery of the Northwest Coast</w:t>
      </w:r>
    </w:p>
    <w:p w:rsidR="000C2209" w:rsidRDefault="000C2209" w:rsidP="00D56AA6">
      <w:pPr>
        <w:rPr>
          <w:sz w:val="24"/>
          <w:szCs w:val="24"/>
        </w:rPr>
      </w:pPr>
    </w:p>
    <w:p w:rsidR="001F3855" w:rsidRDefault="001F3855" w:rsidP="00D56AA6">
      <w:pPr>
        <w:rPr>
          <w:sz w:val="24"/>
          <w:szCs w:val="24"/>
        </w:rPr>
      </w:pPr>
    </w:p>
    <w:p w:rsidR="00DA6516" w:rsidRDefault="00DA6516" w:rsidP="00D56AA6">
      <w:pPr>
        <w:rPr>
          <w:sz w:val="24"/>
          <w:szCs w:val="24"/>
        </w:rPr>
      </w:pPr>
    </w:p>
    <w:p w:rsidR="001F3855" w:rsidRPr="000257AF" w:rsidRDefault="000257AF" w:rsidP="000257AF">
      <w:pPr>
        <w:jc w:val="center"/>
        <w:rPr>
          <w:i/>
          <w:sz w:val="24"/>
          <w:szCs w:val="24"/>
        </w:rPr>
      </w:pPr>
      <w:r w:rsidRPr="000257AF">
        <w:rPr>
          <w:i/>
          <w:sz w:val="24"/>
          <w:szCs w:val="24"/>
        </w:rPr>
        <w:lastRenderedPageBreak/>
        <w:t>Sing God’s praise in the assembly of the faithful…</w:t>
      </w:r>
    </w:p>
    <w:p w:rsidR="000257AF" w:rsidRPr="001E40FD" w:rsidRDefault="000257AF" w:rsidP="000257AF">
      <w:pPr>
        <w:jc w:val="center"/>
        <w:rPr>
          <w:sz w:val="22"/>
          <w:szCs w:val="22"/>
        </w:rPr>
      </w:pPr>
      <w:proofErr w:type="gramStart"/>
      <w:r>
        <w:rPr>
          <w:i/>
          <w:sz w:val="24"/>
          <w:szCs w:val="24"/>
        </w:rPr>
        <w:t>f</w:t>
      </w:r>
      <w:r w:rsidRPr="000257AF">
        <w:rPr>
          <w:i/>
          <w:sz w:val="24"/>
          <w:szCs w:val="24"/>
        </w:rPr>
        <w:t>or</w:t>
      </w:r>
      <w:proofErr w:type="gramEnd"/>
      <w:r w:rsidRPr="000257AF">
        <w:rPr>
          <w:i/>
          <w:sz w:val="24"/>
          <w:szCs w:val="24"/>
        </w:rPr>
        <w:t xml:space="preserve"> the Lord takes delight in his people.  </w:t>
      </w:r>
      <w:r w:rsidRPr="001E40FD">
        <w:rPr>
          <w:sz w:val="22"/>
          <w:szCs w:val="22"/>
        </w:rPr>
        <w:t>Psalm 150:1, 4</w:t>
      </w:r>
    </w:p>
    <w:p w:rsidR="000257AF" w:rsidRDefault="000257AF" w:rsidP="000257AF">
      <w:pPr>
        <w:jc w:val="center"/>
        <w:rPr>
          <w:sz w:val="24"/>
          <w:szCs w:val="24"/>
        </w:rPr>
      </w:pPr>
    </w:p>
    <w:p w:rsidR="00CE2859" w:rsidRDefault="00D56AA6" w:rsidP="00D56AA6">
      <w:pPr>
        <w:rPr>
          <w:sz w:val="24"/>
          <w:szCs w:val="24"/>
        </w:rPr>
      </w:pPr>
      <w:r>
        <w:rPr>
          <w:sz w:val="24"/>
          <w:szCs w:val="24"/>
        </w:rPr>
        <w:t>Prelude</w:t>
      </w:r>
      <w:r w:rsidR="007A0717">
        <w:rPr>
          <w:sz w:val="24"/>
          <w:szCs w:val="24"/>
        </w:rPr>
        <w:tab/>
      </w:r>
      <w:r w:rsidR="007A0717">
        <w:rPr>
          <w:sz w:val="24"/>
          <w:szCs w:val="24"/>
        </w:rPr>
        <w:tab/>
      </w:r>
      <w:r w:rsidR="007A0717">
        <w:rPr>
          <w:sz w:val="24"/>
          <w:szCs w:val="24"/>
        </w:rPr>
        <w:tab/>
      </w:r>
      <w:r w:rsidR="007A0717">
        <w:rPr>
          <w:sz w:val="24"/>
          <w:szCs w:val="24"/>
        </w:rPr>
        <w:tab/>
      </w:r>
      <w:r w:rsidR="007A0717">
        <w:rPr>
          <w:sz w:val="24"/>
          <w:szCs w:val="24"/>
        </w:rPr>
        <w:tab/>
        <w:t>Jerry van der Pol</w:t>
      </w:r>
    </w:p>
    <w:p w:rsidR="00D56AA6" w:rsidRDefault="00D56AA6" w:rsidP="00D56AA6">
      <w:pPr>
        <w:rPr>
          <w:sz w:val="24"/>
          <w:szCs w:val="24"/>
        </w:rPr>
      </w:pPr>
    </w:p>
    <w:p w:rsidR="00D56AA6" w:rsidRDefault="00D56AA6" w:rsidP="00D56AA6">
      <w:pPr>
        <w:rPr>
          <w:sz w:val="24"/>
          <w:szCs w:val="24"/>
        </w:rPr>
      </w:pPr>
      <w:r>
        <w:rPr>
          <w:sz w:val="24"/>
          <w:szCs w:val="24"/>
        </w:rPr>
        <w:t>Welcome and Call to Worship</w:t>
      </w:r>
      <w:r>
        <w:rPr>
          <w:sz w:val="24"/>
          <w:szCs w:val="24"/>
        </w:rPr>
        <w:tab/>
      </w:r>
      <w:r w:rsidR="00B40F5F">
        <w:rPr>
          <w:sz w:val="24"/>
          <w:szCs w:val="24"/>
        </w:rPr>
        <w:t xml:space="preserve">    </w:t>
      </w:r>
      <w:r w:rsidR="007A0717">
        <w:rPr>
          <w:sz w:val="24"/>
          <w:szCs w:val="24"/>
        </w:rPr>
        <w:t>Dr. Corey Schlosser-Hall</w:t>
      </w:r>
    </w:p>
    <w:p w:rsidR="00D56AA6" w:rsidRDefault="00D56AA6" w:rsidP="00D56AA6">
      <w:pPr>
        <w:rPr>
          <w:sz w:val="24"/>
          <w:szCs w:val="24"/>
        </w:rPr>
      </w:pPr>
    </w:p>
    <w:p w:rsidR="00D56AA6" w:rsidRPr="0090302D" w:rsidRDefault="00D56AA6" w:rsidP="00D56AA6">
      <w:pPr>
        <w:rPr>
          <w:i/>
          <w:sz w:val="24"/>
          <w:szCs w:val="24"/>
        </w:rPr>
      </w:pPr>
      <w:r>
        <w:rPr>
          <w:sz w:val="24"/>
          <w:szCs w:val="24"/>
        </w:rPr>
        <w:t>*Hymn</w:t>
      </w:r>
      <w:r w:rsidR="0090302D">
        <w:rPr>
          <w:sz w:val="24"/>
          <w:szCs w:val="24"/>
        </w:rPr>
        <w:t xml:space="preserve"> #611</w:t>
      </w:r>
      <w:r w:rsidR="0090302D">
        <w:rPr>
          <w:sz w:val="24"/>
          <w:szCs w:val="24"/>
        </w:rPr>
        <w:tab/>
      </w:r>
      <w:r w:rsidR="0090302D">
        <w:rPr>
          <w:sz w:val="24"/>
          <w:szCs w:val="24"/>
        </w:rPr>
        <w:tab/>
      </w:r>
      <w:r w:rsidR="0090302D">
        <w:rPr>
          <w:i/>
          <w:sz w:val="24"/>
          <w:szCs w:val="24"/>
        </w:rPr>
        <w:t>Joyful, Joyful, We Adore Thee</w:t>
      </w:r>
    </w:p>
    <w:p w:rsidR="00D56AA6" w:rsidRDefault="00D56AA6" w:rsidP="00D56AA6">
      <w:pPr>
        <w:rPr>
          <w:sz w:val="24"/>
          <w:szCs w:val="24"/>
        </w:rPr>
      </w:pPr>
    </w:p>
    <w:p w:rsidR="00D56AA6" w:rsidRDefault="00D56AA6" w:rsidP="00D56AA6">
      <w:pPr>
        <w:rPr>
          <w:sz w:val="24"/>
          <w:szCs w:val="24"/>
        </w:rPr>
      </w:pPr>
      <w:r>
        <w:rPr>
          <w:sz w:val="24"/>
          <w:szCs w:val="24"/>
        </w:rPr>
        <w:t>Prayer of Confession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0717">
        <w:rPr>
          <w:sz w:val="24"/>
          <w:szCs w:val="24"/>
        </w:rPr>
        <w:t>Rev. Dr. Jean Kim</w:t>
      </w:r>
    </w:p>
    <w:p w:rsidR="00D56AA6" w:rsidRDefault="00D56AA6" w:rsidP="00D56AA6">
      <w:pPr>
        <w:rPr>
          <w:sz w:val="24"/>
          <w:szCs w:val="24"/>
        </w:rPr>
      </w:pPr>
      <w:r>
        <w:rPr>
          <w:sz w:val="24"/>
          <w:szCs w:val="24"/>
        </w:rPr>
        <w:t>Assurance of Forgiveness</w:t>
      </w:r>
    </w:p>
    <w:p w:rsidR="00D56AA6" w:rsidRDefault="00D56AA6" w:rsidP="00D56AA6">
      <w:pPr>
        <w:rPr>
          <w:sz w:val="24"/>
          <w:szCs w:val="24"/>
        </w:rPr>
      </w:pPr>
    </w:p>
    <w:p w:rsidR="00D56AA6" w:rsidRPr="0090302D" w:rsidRDefault="00D56AA6" w:rsidP="00D56AA6">
      <w:pPr>
        <w:rPr>
          <w:i/>
          <w:sz w:val="24"/>
          <w:szCs w:val="24"/>
        </w:rPr>
      </w:pPr>
      <w:r>
        <w:rPr>
          <w:sz w:val="24"/>
          <w:szCs w:val="24"/>
        </w:rPr>
        <w:t>*Hymn</w:t>
      </w:r>
      <w:r w:rsidR="0090302D">
        <w:rPr>
          <w:sz w:val="24"/>
          <w:szCs w:val="24"/>
        </w:rPr>
        <w:tab/>
        <w:t>#703</w:t>
      </w:r>
      <w:r w:rsidR="0090302D">
        <w:rPr>
          <w:sz w:val="24"/>
          <w:szCs w:val="24"/>
        </w:rPr>
        <w:tab/>
      </w:r>
      <w:r w:rsidR="0090302D">
        <w:rPr>
          <w:sz w:val="24"/>
          <w:szCs w:val="24"/>
        </w:rPr>
        <w:tab/>
      </w:r>
      <w:r w:rsidR="0090302D">
        <w:rPr>
          <w:i/>
          <w:sz w:val="24"/>
          <w:szCs w:val="24"/>
        </w:rPr>
        <w:t>Jesus, Thy Boundless Love to Me</w:t>
      </w:r>
    </w:p>
    <w:p w:rsidR="00D56AA6" w:rsidRDefault="00D56AA6" w:rsidP="00D56AA6">
      <w:pPr>
        <w:rPr>
          <w:sz w:val="24"/>
          <w:szCs w:val="24"/>
        </w:rPr>
      </w:pPr>
    </w:p>
    <w:p w:rsidR="00D56AA6" w:rsidRDefault="00D56AA6" w:rsidP="00D56AA6">
      <w:pPr>
        <w:rPr>
          <w:sz w:val="24"/>
          <w:szCs w:val="24"/>
        </w:rPr>
      </w:pPr>
      <w:r>
        <w:rPr>
          <w:sz w:val="24"/>
          <w:szCs w:val="24"/>
        </w:rPr>
        <w:t>Scripture Reading</w:t>
      </w:r>
      <w:r>
        <w:rPr>
          <w:sz w:val="24"/>
          <w:szCs w:val="24"/>
        </w:rPr>
        <w:tab/>
        <w:t>John 17:1-26</w:t>
      </w:r>
      <w:r>
        <w:rPr>
          <w:sz w:val="24"/>
          <w:szCs w:val="24"/>
        </w:rPr>
        <w:tab/>
      </w:r>
      <w:r w:rsidR="007A0717">
        <w:rPr>
          <w:sz w:val="24"/>
          <w:szCs w:val="24"/>
        </w:rPr>
        <w:tab/>
        <w:t>Elder Sheri Teesdale</w:t>
      </w:r>
    </w:p>
    <w:p w:rsidR="00D56AA6" w:rsidRDefault="00D56AA6" w:rsidP="00D56AA6">
      <w:pPr>
        <w:rPr>
          <w:sz w:val="24"/>
          <w:szCs w:val="24"/>
        </w:rPr>
      </w:pPr>
    </w:p>
    <w:p w:rsidR="00D56AA6" w:rsidRDefault="00D56AA6" w:rsidP="00D56AA6">
      <w:pPr>
        <w:rPr>
          <w:sz w:val="24"/>
          <w:szCs w:val="24"/>
        </w:rPr>
      </w:pPr>
      <w:r>
        <w:rPr>
          <w:sz w:val="24"/>
          <w:szCs w:val="24"/>
        </w:rPr>
        <w:t>Message</w:t>
      </w:r>
      <w:r w:rsidR="007A0717">
        <w:rPr>
          <w:sz w:val="24"/>
          <w:szCs w:val="24"/>
        </w:rPr>
        <w:tab/>
      </w:r>
      <w:r w:rsidR="007A0717">
        <w:rPr>
          <w:sz w:val="24"/>
          <w:szCs w:val="24"/>
        </w:rPr>
        <w:tab/>
      </w:r>
      <w:r w:rsidR="007A0717">
        <w:rPr>
          <w:sz w:val="24"/>
          <w:szCs w:val="24"/>
        </w:rPr>
        <w:tab/>
      </w:r>
      <w:r w:rsidR="007A0717">
        <w:rPr>
          <w:sz w:val="24"/>
          <w:szCs w:val="24"/>
        </w:rPr>
        <w:tab/>
      </w:r>
      <w:r w:rsidR="007A0717">
        <w:rPr>
          <w:sz w:val="24"/>
          <w:szCs w:val="24"/>
        </w:rPr>
        <w:tab/>
        <w:t>Rev. Heidi Greider</w:t>
      </w:r>
    </w:p>
    <w:p w:rsidR="00D56AA6" w:rsidRDefault="00D56AA6" w:rsidP="00D56AA6">
      <w:pPr>
        <w:rPr>
          <w:sz w:val="24"/>
          <w:szCs w:val="24"/>
        </w:rPr>
      </w:pPr>
    </w:p>
    <w:p w:rsidR="00082FB2" w:rsidRDefault="00D56AA6" w:rsidP="00D56AA6">
      <w:pPr>
        <w:rPr>
          <w:sz w:val="24"/>
          <w:szCs w:val="24"/>
        </w:rPr>
      </w:pPr>
      <w:r>
        <w:rPr>
          <w:sz w:val="24"/>
          <w:szCs w:val="24"/>
        </w:rPr>
        <w:t>Offering</w:t>
      </w:r>
      <w:r w:rsidR="007A0717">
        <w:rPr>
          <w:sz w:val="24"/>
          <w:szCs w:val="24"/>
        </w:rPr>
        <w:tab/>
      </w:r>
      <w:r w:rsidR="007A0717">
        <w:rPr>
          <w:sz w:val="24"/>
          <w:szCs w:val="24"/>
        </w:rPr>
        <w:tab/>
      </w:r>
      <w:r w:rsidR="0090302D">
        <w:rPr>
          <w:i/>
          <w:sz w:val="24"/>
          <w:szCs w:val="24"/>
        </w:rPr>
        <w:t>His Eye is On the Sparrow</w:t>
      </w:r>
      <w:r w:rsidR="007A0717">
        <w:rPr>
          <w:sz w:val="24"/>
          <w:szCs w:val="24"/>
        </w:rPr>
        <w:tab/>
      </w:r>
    </w:p>
    <w:p w:rsidR="007A0717" w:rsidRDefault="00082FB2" w:rsidP="00D56AA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Liz Adams, soloist</w:t>
      </w:r>
      <w:r w:rsidR="007A0717">
        <w:rPr>
          <w:sz w:val="24"/>
          <w:szCs w:val="24"/>
        </w:rPr>
        <w:tab/>
      </w:r>
      <w:r w:rsidR="007A0717">
        <w:rPr>
          <w:sz w:val="24"/>
          <w:szCs w:val="24"/>
        </w:rPr>
        <w:tab/>
      </w:r>
    </w:p>
    <w:p w:rsidR="007A0717" w:rsidRPr="00FE0463" w:rsidRDefault="00FE0463" w:rsidP="00FE0463">
      <w:pPr>
        <w:jc w:val="center"/>
        <w:rPr>
          <w:i/>
          <w:sz w:val="24"/>
          <w:szCs w:val="24"/>
        </w:rPr>
      </w:pPr>
      <w:r w:rsidRPr="00FE0463">
        <w:rPr>
          <w:i/>
          <w:sz w:val="24"/>
          <w:szCs w:val="24"/>
        </w:rPr>
        <w:t xml:space="preserve"> </w:t>
      </w:r>
      <w:r w:rsidR="00A00FD9">
        <w:rPr>
          <w:i/>
          <w:sz w:val="24"/>
          <w:szCs w:val="24"/>
        </w:rPr>
        <w:t xml:space="preserve">Today’s </w:t>
      </w:r>
      <w:r w:rsidRPr="00FE0463">
        <w:rPr>
          <w:i/>
          <w:sz w:val="24"/>
          <w:szCs w:val="24"/>
        </w:rPr>
        <w:t xml:space="preserve">offering </w:t>
      </w:r>
      <w:r w:rsidR="00A00FD9">
        <w:rPr>
          <w:i/>
          <w:sz w:val="24"/>
          <w:szCs w:val="24"/>
        </w:rPr>
        <w:t>is collected on behalf of</w:t>
      </w:r>
      <w:r w:rsidRPr="00FE0463">
        <w:rPr>
          <w:i/>
          <w:sz w:val="24"/>
          <w:szCs w:val="24"/>
        </w:rPr>
        <w:t xml:space="preserve"> </w:t>
      </w:r>
      <w:r w:rsidR="00A00FD9">
        <w:rPr>
          <w:i/>
          <w:sz w:val="24"/>
          <w:szCs w:val="24"/>
        </w:rPr>
        <w:t>seminarians</w:t>
      </w:r>
      <w:r w:rsidRPr="00FE0463">
        <w:rPr>
          <w:i/>
          <w:sz w:val="24"/>
          <w:szCs w:val="24"/>
        </w:rPr>
        <w:t xml:space="preserve"> </w:t>
      </w:r>
      <w:r w:rsidR="00A00FD9">
        <w:rPr>
          <w:i/>
          <w:sz w:val="24"/>
          <w:szCs w:val="24"/>
        </w:rPr>
        <w:t>under care of our</w:t>
      </w:r>
      <w:r w:rsidRPr="00FE0463">
        <w:rPr>
          <w:i/>
          <w:sz w:val="24"/>
          <w:szCs w:val="24"/>
        </w:rPr>
        <w:t xml:space="preserve"> Presbytery </w:t>
      </w:r>
      <w:r w:rsidR="00A00FD9">
        <w:rPr>
          <w:i/>
          <w:sz w:val="24"/>
          <w:szCs w:val="24"/>
        </w:rPr>
        <w:t>to defray costs incurred during their training and preparation</w:t>
      </w:r>
      <w:r w:rsidRPr="00FE0463">
        <w:rPr>
          <w:i/>
          <w:sz w:val="24"/>
          <w:szCs w:val="24"/>
        </w:rPr>
        <w:t xml:space="preserve">.  Your support of </w:t>
      </w:r>
      <w:r>
        <w:rPr>
          <w:i/>
          <w:sz w:val="24"/>
          <w:szCs w:val="24"/>
        </w:rPr>
        <w:t>them</w:t>
      </w:r>
      <w:r w:rsidRPr="00FE0463">
        <w:rPr>
          <w:i/>
          <w:sz w:val="24"/>
          <w:szCs w:val="24"/>
        </w:rPr>
        <w:t xml:space="preserve"> is appreciated.</w:t>
      </w:r>
    </w:p>
    <w:p w:rsidR="00D56AA6" w:rsidRDefault="00D56AA6" w:rsidP="00D56AA6">
      <w:pPr>
        <w:rPr>
          <w:sz w:val="24"/>
          <w:szCs w:val="24"/>
        </w:rPr>
      </w:pPr>
    </w:p>
    <w:p w:rsidR="00D56AA6" w:rsidRDefault="00622E4A" w:rsidP="00D56AA6">
      <w:pPr>
        <w:rPr>
          <w:sz w:val="24"/>
          <w:szCs w:val="24"/>
        </w:rPr>
      </w:pPr>
      <w:r>
        <w:rPr>
          <w:sz w:val="24"/>
          <w:szCs w:val="24"/>
        </w:rPr>
        <w:t xml:space="preserve">Affirmation of Our </w:t>
      </w:r>
      <w:r w:rsidR="006469E7">
        <w:rPr>
          <w:sz w:val="24"/>
          <w:szCs w:val="24"/>
        </w:rPr>
        <w:t xml:space="preserve">Common </w:t>
      </w:r>
      <w:r>
        <w:rPr>
          <w:sz w:val="24"/>
          <w:szCs w:val="24"/>
        </w:rPr>
        <w:t>Call to Ministry</w:t>
      </w:r>
      <w:r w:rsidR="00D56AA6">
        <w:rPr>
          <w:sz w:val="24"/>
          <w:szCs w:val="24"/>
        </w:rPr>
        <w:t xml:space="preserve"> </w:t>
      </w:r>
      <w:r w:rsidR="002F3421">
        <w:rPr>
          <w:sz w:val="24"/>
          <w:szCs w:val="24"/>
        </w:rPr>
        <w:t>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56AA6" w:rsidRDefault="00D56AA6" w:rsidP="00D56AA6">
      <w:pPr>
        <w:rPr>
          <w:sz w:val="24"/>
          <w:szCs w:val="24"/>
        </w:rPr>
      </w:pPr>
      <w:r>
        <w:rPr>
          <w:sz w:val="24"/>
          <w:szCs w:val="24"/>
        </w:rPr>
        <w:t>Constitutional Questions</w:t>
      </w:r>
      <w:r w:rsidR="006469E7" w:rsidRPr="006469E7">
        <w:rPr>
          <w:sz w:val="24"/>
          <w:szCs w:val="24"/>
        </w:rPr>
        <w:t xml:space="preserve"> </w:t>
      </w:r>
      <w:r w:rsidR="006469E7">
        <w:rPr>
          <w:sz w:val="24"/>
          <w:szCs w:val="24"/>
        </w:rPr>
        <w:tab/>
      </w:r>
      <w:r w:rsidR="006469E7">
        <w:rPr>
          <w:sz w:val="24"/>
          <w:szCs w:val="24"/>
        </w:rPr>
        <w:tab/>
      </w:r>
      <w:r w:rsidR="006469E7">
        <w:rPr>
          <w:sz w:val="24"/>
          <w:szCs w:val="24"/>
        </w:rPr>
        <w:tab/>
        <w:t>Elder Karen Butler</w:t>
      </w:r>
    </w:p>
    <w:p w:rsidR="00D56AA6" w:rsidRDefault="00D56AA6" w:rsidP="00D56AA6">
      <w:pPr>
        <w:rPr>
          <w:sz w:val="24"/>
          <w:szCs w:val="24"/>
        </w:rPr>
      </w:pPr>
    </w:p>
    <w:p w:rsidR="00D56AA6" w:rsidRDefault="00D56AA6" w:rsidP="00D56AA6">
      <w:pPr>
        <w:rPr>
          <w:sz w:val="24"/>
          <w:szCs w:val="24"/>
        </w:rPr>
      </w:pPr>
      <w:r>
        <w:rPr>
          <w:sz w:val="24"/>
          <w:szCs w:val="24"/>
        </w:rPr>
        <w:t>Prayer of Installation</w:t>
      </w:r>
      <w:r w:rsidR="006F6785">
        <w:rPr>
          <w:sz w:val="24"/>
          <w:szCs w:val="24"/>
        </w:rPr>
        <w:tab/>
      </w:r>
      <w:r w:rsidR="006F6785">
        <w:rPr>
          <w:sz w:val="24"/>
          <w:szCs w:val="24"/>
        </w:rPr>
        <w:tab/>
      </w:r>
      <w:r w:rsidR="006F6785">
        <w:rPr>
          <w:sz w:val="24"/>
          <w:szCs w:val="24"/>
        </w:rPr>
        <w:tab/>
      </w:r>
      <w:r w:rsidR="006F6785">
        <w:rPr>
          <w:sz w:val="24"/>
          <w:szCs w:val="24"/>
        </w:rPr>
        <w:tab/>
        <w:t>Rev. Dave Rohrer</w:t>
      </w:r>
    </w:p>
    <w:p w:rsidR="00D56AA6" w:rsidRDefault="00D56AA6" w:rsidP="00D56AA6">
      <w:pPr>
        <w:rPr>
          <w:sz w:val="24"/>
          <w:szCs w:val="24"/>
        </w:rPr>
      </w:pPr>
    </w:p>
    <w:p w:rsidR="00D56AA6" w:rsidRDefault="00D56AA6" w:rsidP="00D56AA6">
      <w:pPr>
        <w:rPr>
          <w:sz w:val="24"/>
          <w:szCs w:val="24"/>
        </w:rPr>
      </w:pPr>
      <w:r>
        <w:rPr>
          <w:sz w:val="24"/>
          <w:szCs w:val="24"/>
        </w:rPr>
        <w:t>Charge to the Pastor</w:t>
      </w:r>
      <w:r w:rsidR="006F6785">
        <w:rPr>
          <w:sz w:val="24"/>
          <w:szCs w:val="24"/>
        </w:rPr>
        <w:tab/>
      </w:r>
      <w:r w:rsidR="006F6785">
        <w:rPr>
          <w:sz w:val="24"/>
          <w:szCs w:val="24"/>
        </w:rPr>
        <w:tab/>
      </w:r>
      <w:r w:rsidR="006F6785">
        <w:rPr>
          <w:sz w:val="24"/>
          <w:szCs w:val="24"/>
        </w:rPr>
        <w:tab/>
      </w:r>
      <w:r w:rsidR="006F6785">
        <w:rPr>
          <w:sz w:val="24"/>
          <w:szCs w:val="24"/>
        </w:rPr>
        <w:tab/>
        <w:t>Elder Bill Palmer</w:t>
      </w:r>
    </w:p>
    <w:p w:rsidR="00D56AA6" w:rsidRDefault="00D56AA6" w:rsidP="00D56AA6">
      <w:pPr>
        <w:rPr>
          <w:sz w:val="24"/>
          <w:szCs w:val="24"/>
        </w:rPr>
      </w:pPr>
    </w:p>
    <w:p w:rsidR="00D56AA6" w:rsidRDefault="00D56AA6" w:rsidP="00D56AA6">
      <w:pPr>
        <w:rPr>
          <w:sz w:val="24"/>
          <w:szCs w:val="24"/>
        </w:rPr>
      </w:pPr>
      <w:r>
        <w:rPr>
          <w:sz w:val="24"/>
          <w:szCs w:val="24"/>
        </w:rPr>
        <w:lastRenderedPageBreak/>
        <w:t>Charge to the Congregation</w:t>
      </w:r>
      <w:r w:rsidR="006F6785">
        <w:rPr>
          <w:sz w:val="24"/>
          <w:szCs w:val="24"/>
        </w:rPr>
        <w:tab/>
      </w:r>
      <w:r w:rsidR="006F6785">
        <w:rPr>
          <w:sz w:val="24"/>
          <w:szCs w:val="24"/>
        </w:rPr>
        <w:tab/>
      </w:r>
      <w:r w:rsidR="006F6785">
        <w:rPr>
          <w:sz w:val="24"/>
          <w:szCs w:val="24"/>
        </w:rPr>
        <w:tab/>
        <w:t>Rev. Dean Strong</w:t>
      </w:r>
    </w:p>
    <w:p w:rsidR="00D56AA6" w:rsidRDefault="00D56AA6" w:rsidP="00D56AA6">
      <w:pPr>
        <w:rPr>
          <w:sz w:val="24"/>
          <w:szCs w:val="24"/>
        </w:rPr>
      </w:pPr>
    </w:p>
    <w:p w:rsidR="00D56AA6" w:rsidRPr="00277FA7" w:rsidRDefault="00D56AA6" w:rsidP="00D56AA6">
      <w:pPr>
        <w:rPr>
          <w:i/>
          <w:sz w:val="24"/>
          <w:szCs w:val="24"/>
        </w:rPr>
      </w:pPr>
      <w:r>
        <w:rPr>
          <w:sz w:val="24"/>
          <w:szCs w:val="24"/>
        </w:rPr>
        <w:t>*Hymn</w:t>
      </w:r>
      <w:r w:rsidR="0090302D">
        <w:rPr>
          <w:sz w:val="24"/>
          <w:szCs w:val="24"/>
        </w:rPr>
        <w:t xml:space="preserve"> </w:t>
      </w:r>
      <w:r w:rsidR="00277FA7">
        <w:rPr>
          <w:sz w:val="24"/>
          <w:szCs w:val="24"/>
        </w:rPr>
        <w:t>#733</w:t>
      </w:r>
      <w:r w:rsidR="00277FA7">
        <w:rPr>
          <w:sz w:val="24"/>
          <w:szCs w:val="24"/>
        </w:rPr>
        <w:tab/>
      </w:r>
      <w:r w:rsidR="00277FA7">
        <w:rPr>
          <w:sz w:val="24"/>
          <w:szCs w:val="24"/>
        </w:rPr>
        <w:tab/>
      </w:r>
      <w:r w:rsidR="00277FA7">
        <w:rPr>
          <w:i/>
          <w:sz w:val="24"/>
          <w:szCs w:val="24"/>
        </w:rPr>
        <w:t>We All Are One in Mission</w:t>
      </w:r>
    </w:p>
    <w:p w:rsidR="00D56AA6" w:rsidRDefault="00D56AA6" w:rsidP="00D56AA6">
      <w:pPr>
        <w:rPr>
          <w:sz w:val="24"/>
          <w:szCs w:val="24"/>
        </w:rPr>
      </w:pPr>
    </w:p>
    <w:p w:rsidR="00D56AA6" w:rsidRDefault="00D56AA6" w:rsidP="00D56AA6">
      <w:pPr>
        <w:rPr>
          <w:sz w:val="24"/>
          <w:szCs w:val="24"/>
        </w:rPr>
      </w:pPr>
      <w:r>
        <w:rPr>
          <w:sz w:val="24"/>
          <w:szCs w:val="24"/>
        </w:rPr>
        <w:t>Blessing</w:t>
      </w:r>
      <w:r w:rsidR="006F6785">
        <w:rPr>
          <w:sz w:val="24"/>
          <w:szCs w:val="24"/>
        </w:rPr>
        <w:tab/>
      </w:r>
      <w:r w:rsidR="006F6785">
        <w:rPr>
          <w:sz w:val="24"/>
          <w:szCs w:val="24"/>
        </w:rPr>
        <w:tab/>
      </w:r>
      <w:r w:rsidR="006F6785">
        <w:rPr>
          <w:sz w:val="24"/>
          <w:szCs w:val="24"/>
        </w:rPr>
        <w:tab/>
      </w:r>
      <w:r w:rsidR="006F6785">
        <w:rPr>
          <w:sz w:val="24"/>
          <w:szCs w:val="24"/>
        </w:rPr>
        <w:tab/>
      </w:r>
      <w:r w:rsidR="006F6785">
        <w:rPr>
          <w:sz w:val="24"/>
          <w:szCs w:val="24"/>
        </w:rPr>
        <w:tab/>
        <w:t>Rev. Hallack Greider</w:t>
      </w:r>
    </w:p>
    <w:p w:rsidR="006F6785" w:rsidRDefault="006F6785" w:rsidP="00D56AA6">
      <w:pPr>
        <w:rPr>
          <w:sz w:val="24"/>
          <w:szCs w:val="24"/>
        </w:rPr>
      </w:pPr>
    </w:p>
    <w:p w:rsidR="00AE317E" w:rsidRDefault="00AE317E" w:rsidP="00AE317E">
      <w:pPr>
        <w:rPr>
          <w:sz w:val="24"/>
          <w:szCs w:val="24"/>
        </w:rPr>
      </w:pPr>
      <w:r>
        <w:rPr>
          <w:sz w:val="24"/>
          <w:szCs w:val="24"/>
        </w:rPr>
        <w:t xml:space="preserve">Postlude </w:t>
      </w:r>
      <w:r w:rsidR="00EB242D">
        <w:rPr>
          <w:sz w:val="24"/>
          <w:szCs w:val="24"/>
        </w:rPr>
        <w:tab/>
      </w:r>
      <w:r w:rsidR="00EB242D">
        <w:rPr>
          <w:sz w:val="24"/>
          <w:szCs w:val="24"/>
        </w:rPr>
        <w:tab/>
      </w:r>
      <w:r w:rsidR="00EB242D">
        <w:rPr>
          <w:sz w:val="24"/>
          <w:szCs w:val="24"/>
        </w:rPr>
        <w:tab/>
      </w:r>
      <w:r w:rsidR="00EB242D">
        <w:rPr>
          <w:sz w:val="24"/>
          <w:szCs w:val="24"/>
        </w:rPr>
        <w:tab/>
      </w:r>
      <w:r w:rsidR="00EB242D">
        <w:rPr>
          <w:sz w:val="24"/>
          <w:szCs w:val="24"/>
        </w:rPr>
        <w:tab/>
        <w:t>Jerry van der Pol</w:t>
      </w:r>
    </w:p>
    <w:p w:rsidR="00AE317E" w:rsidRDefault="006F6785" w:rsidP="00D56AA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317E">
        <w:rPr>
          <w:sz w:val="24"/>
          <w:szCs w:val="24"/>
        </w:rPr>
        <w:tab/>
      </w:r>
      <w:r w:rsidR="00AE317E">
        <w:rPr>
          <w:sz w:val="24"/>
          <w:szCs w:val="24"/>
        </w:rPr>
        <w:tab/>
      </w:r>
    </w:p>
    <w:p w:rsidR="00E94136" w:rsidRDefault="00AA7726" w:rsidP="00D56AA6">
      <w:pPr>
        <w:rPr>
          <w:sz w:val="24"/>
          <w:szCs w:val="24"/>
        </w:rPr>
      </w:pPr>
      <w:r>
        <w:rPr>
          <w:sz w:val="24"/>
          <w:szCs w:val="24"/>
        </w:rPr>
        <w:t xml:space="preserve">Thank you to all of you who are participating in </w:t>
      </w:r>
      <w:r w:rsidR="00B40F5F">
        <w:rPr>
          <w:sz w:val="24"/>
          <w:szCs w:val="24"/>
        </w:rPr>
        <w:t>this</w:t>
      </w:r>
      <w:r>
        <w:rPr>
          <w:sz w:val="24"/>
          <w:szCs w:val="24"/>
        </w:rPr>
        <w:t xml:space="preserve"> installation service today.  You have all encouraged me along the way and helped me hear God’s call.  </w:t>
      </w:r>
      <w:r w:rsidR="00E94136">
        <w:rPr>
          <w:sz w:val="24"/>
          <w:szCs w:val="24"/>
        </w:rPr>
        <w:t xml:space="preserve">In order of </w:t>
      </w:r>
      <w:proofErr w:type="gramStart"/>
      <w:r w:rsidR="00E94136">
        <w:rPr>
          <w:sz w:val="24"/>
          <w:szCs w:val="24"/>
        </w:rPr>
        <w:t xml:space="preserve">appearance </w:t>
      </w:r>
      <w:proofErr w:type="gramEnd"/>
      <w:r w:rsidR="00E94136" w:rsidRPr="00E94136">
        <w:rPr>
          <w:sz w:val="24"/>
          <w:szCs w:val="24"/>
        </w:rPr>
        <w:sym w:font="Wingdings" w:char="F04A"/>
      </w:r>
      <w:r w:rsidR="000257AF">
        <w:rPr>
          <w:sz w:val="24"/>
          <w:szCs w:val="24"/>
        </w:rPr>
        <w:t>:</w:t>
      </w:r>
    </w:p>
    <w:p w:rsidR="00154585" w:rsidRDefault="00154585" w:rsidP="00D56AA6">
      <w:pPr>
        <w:rPr>
          <w:sz w:val="24"/>
          <w:szCs w:val="24"/>
        </w:rPr>
      </w:pPr>
    </w:p>
    <w:p w:rsidR="00E94136" w:rsidRDefault="00E94136" w:rsidP="00D56AA6">
      <w:pPr>
        <w:rPr>
          <w:sz w:val="24"/>
          <w:szCs w:val="24"/>
        </w:rPr>
      </w:pPr>
      <w:r>
        <w:rPr>
          <w:sz w:val="24"/>
          <w:szCs w:val="24"/>
        </w:rPr>
        <w:t>Jerry van der Pol, our choir director and accompanist at MPC</w:t>
      </w:r>
    </w:p>
    <w:p w:rsidR="00E94136" w:rsidRDefault="00E94136" w:rsidP="00D56AA6">
      <w:pPr>
        <w:rPr>
          <w:sz w:val="24"/>
          <w:szCs w:val="24"/>
        </w:rPr>
      </w:pPr>
      <w:r>
        <w:rPr>
          <w:sz w:val="24"/>
          <w:szCs w:val="24"/>
        </w:rPr>
        <w:t>Dr. Corey Schlosser Hall, Presbytery Executive</w:t>
      </w:r>
    </w:p>
    <w:p w:rsidR="00E94136" w:rsidRDefault="00E94136" w:rsidP="00D56AA6">
      <w:pPr>
        <w:rPr>
          <w:sz w:val="24"/>
          <w:szCs w:val="24"/>
        </w:rPr>
      </w:pPr>
      <w:r>
        <w:rPr>
          <w:sz w:val="24"/>
          <w:szCs w:val="24"/>
        </w:rPr>
        <w:t xml:space="preserve">Rev. Dr. Jean Kim, tireless advocate for the homeless and low </w:t>
      </w:r>
    </w:p>
    <w:p w:rsidR="00E94136" w:rsidRDefault="00E94136" w:rsidP="00D56AA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income</w:t>
      </w:r>
      <w:proofErr w:type="gramEnd"/>
      <w:r w:rsidR="00082FB2">
        <w:rPr>
          <w:sz w:val="24"/>
          <w:szCs w:val="24"/>
        </w:rPr>
        <w:t>, and cheerful encourager of all</w:t>
      </w:r>
    </w:p>
    <w:p w:rsidR="00E94136" w:rsidRDefault="00E94136" w:rsidP="00D56AA6">
      <w:pPr>
        <w:rPr>
          <w:sz w:val="24"/>
          <w:szCs w:val="24"/>
        </w:rPr>
      </w:pPr>
      <w:r>
        <w:rPr>
          <w:sz w:val="24"/>
          <w:szCs w:val="24"/>
        </w:rPr>
        <w:t>Sheri Teesdale, PNC chair and elder at MPC</w:t>
      </w:r>
    </w:p>
    <w:p w:rsidR="00082FB2" w:rsidRDefault="00082FB2" w:rsidP="00D56AA6">
      <w:pPr>
        <w:rPr>
          <w:sz w:val="24"/>
          <w:szCs w:val="24"/>
        </w:rPr>
      </w:pPr>
      <w:r>
        <w:rPr>
          <w:sz w:val="24"/>
          <w:szCs w:val="24"/>
        </w:rPr>
        <w:t xml:space="preserve">Rev. Heidi Greider, Chaplain, Children’s Hospital, and my life </w:t>
      </w:r>
    </w:p>
    <w:p w:rsidR="00082FB2" w:rsidRDefault="00B40F5F" w:rsidP="00D56AA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partner</w:t>
      </w:r>
      <w:proofErr w:type="gramEnd"/>
    </w:p>
    <w:p w:rsidR="00082FB2" w:rsidRDefault="00082FB2" w:rsidP="00D56AA6">
      <w:pPr>
        <w:rPr>
          <w:sz w:val="24"/>
          <w:szCs w:val="24"/>
        </w:rPr>
      </w:pPr>
      <w:r>
        <w:rPr>
          <w:sz w:val="24"/>
          <w:szCs w:val="24"/>
        </w:rPr>
        <w:t>Liz Adams, new member at MPC and part of our delightful choir</w:t>
      </w:r>
    </w:p>
    <w:p w:rsidR="00082FB2" w:rsidRDefault="00082FB2" w:rsidP="00D56AA6">
      <w:pPr>
        <w:rPr>
          <w:sz w:val="24"/>
          <w:szCs w:val="24"/>
        </w:rPr>
      </w:pPr>
      <w:r>
        <w:rPr>
          <w:sz w:val="24"/>
          <w:szCs w:val="24"/>
        </w:rPr>
        <w:t>Karen Butler, elder at North Creek Presbyterian Church and co-</w:t>
      </w:r>
    </w:p>
    <w:p w:rsidR="00082FB2" w:rsidRDefault="00082FB2" w:rsidP="00D56AA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chair</w:t>
      </w:r>
      <w:proofErr w:type="gramEnd"/>
      <w:r>
        <w:rPr>
          <w:sz w:val="24"/>
          <w:szCs w:val="24"/>
        </w:rPr>
        <w:t xml:space="preserve"> of our Presbytery Committee on Ministry </w:t>
      </w:r>
    </w:p>
    <w:p w:rsidR="007F0F27" w:rsidRDefault="00082FB2" w:rsidP="00D56AA6">
      <w:pPr>
        <w:rPr>
          <w:sz w:val="24"/>
          <w:szCs w:val="24"/>
        </w:rPr>
      </w:pPr>
      <w:r>
        <w:rPr>
          <w:sz w:val="24"/>
          <w:szCs w:val="24"/>
        </w:rPr>
        <w:t>Rev. Dave Rohrer, pasto</w:t>
      </w:r>
      <w:r w:rsidR="007F0F27">
        <w:rPr>
          <w:sz w:val="24"/>
          <w:szCs w:val="24"/>
        </w:rPr>
        <w:t>r of</w:t>
      </w:r>
      <w:r w:rsidR="00E14B92">
        <w:rPr>
          <w:sz w:val="24"/>
          <w:szCs w:val="24"/>
        </w:rPr>
        <w:t xml:space="preserve"> Emmanuel Presbyterian Church</w:t>
      </w:r>
      <w:r>
        <w:rPr>
          <w:sz w:val="24"/>
          <w:szCs w:val="24"/>
        </w:rPr>
        <w:t xml:space="preserve"> and </w:t>
      </w:r>
    </w:p>
    <w:p w:rsidR="00082FB2" w:rsidRDefault="007F0F27" w:rsidP="00D56AA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082FB2">
        <w:rPr>
          <w:sz w:val="24"/>
          <w:szCs w:val="24"/>
        </w:rPr>
        <w:t>my</w:t>
      </w:r>
      <w:proofErr w:type="gramEnd"/>
      <w:r w:rsidR="00082FB2">
        <w:rPr>
          <w:sz w:val="24"/>
          <w:szCs w:val="24"/>
        </w:rPr>
        <w:t xml:space="preserve"> seminary internship supervisor while at Fuller</w:t>
      </w:r>
    </w:p>
    <w:p w:rsidR="00B40F5F" w:rsidRDefault="00082FB2" w:rsidP="00D56AA6">
      <w:pPr>
        <w:rPr>
          <w:sz w:val="24"/>
          <w:szCs w:val="24"/>
        </w:rPr>
      </w:pPr>
      <w:r>
        <w:rPr>
          <w:sz w:val="24"/>
          <w:szCs w:val="24"/>
        </w:rPr>
        <w:t>Bill Palmer, elder, Bellingham 1</w:t>
      </w:r>
      <w:r w:rsidRPr="00082FB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Presbyterian, </w:t>
      </w:r>
      <w:r w:rsidR="00E14B92">
        <w:rPr>
          <w:sz w:val="24"/>
          <w:szCs w:val="24"/>
        </w:rPr>
        <w:t xml:space="preserve">who has provided </w:t>
      </w:r>
    </w:p>
    <w:p w:rsidR="00E14B92" w:rsidRDefault="00B40F5F" w:rsidP="00D56AA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E14B92">
        <w:rPr>
          <w:sz w:val="24"/>
          <w:szCs w:val="24"/>
        </w:rPr>
        <w:t>leadership</w:t>
      </w:r>
      <w:proofErr w:type="gramEnd"/>
      <w:r w:rsidR="00E14B92">
        <w:rPr>
          <w:sz w:val="24"/>
          <w:szCs w:val="24"/>
        </w:rPr>
        <w:t xml:space="preserve"> wisdom </w:t>
      </w:r>
      <w:r>
        <w:rPr>
          <w:sz w:val="24"/>
          <w:szCs w:val="24"/>
        </w:rPr>
        <w:t xml:space="preserve">and friendship </w:t>
      </w:r>
      <w:r w:rsidR="00E14B92">
        <w:rPr>
          <w:sz w:val="24"/>
          <w:szCs w:val="24"/>
        </w:rPr>
        <w:t>to many of us pastors</w:t>
      </w:r>
    </w:p>
    <w:p w:rsidR="00B40F5F" w:rsidRDefault="00082FB2" w:rsidP="00D56AA6">
      <w:pPr>
        <w:rPr>
          <w:sz w:val="24"/>
          <w:szCs w:val="24"/>
        </w:rPr>
      </w:pPr>
      <w:r>
        <w:rPr>
          <w:sz w:val="24"/>
          <w:szCs w:val="24"/>
        </w:rPr>
        <w:t>Rev. Dean Strong</w:t>
      </w:r>
      <w:r w:rsidR="00B40F5F">
        <w:rPr>
          <w:sz w:val="24"/>
          <w:szCs w:val="24"/>
        </w:rPr>
        <w:t>, stated clerk of our Presbytery</w:t>
      </w:r>
    </w:p>
    <w:p w:rsidR="00B40F5F" w:rsidRDefault="00B40F5F" w:rsidP="00D56AA6">
      <w:pPr>
        <w:rPr>
          <w:sz w:val="24"/>
          <w:szCs w:val="24"/>
        </w:rPr>
      </w:pPr>
    </w:p>
    <w:p w:rsidR="00B40F5F" w:rsidRPr="00D56AA6" w:rsidRDefault="00B40F5F" w:rsidP="00D56AA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 special thank you to those who are providing hospitality following the service today.</w:t>
      </w:r>
      <w:proofErr w:type="gramEnd"/>
      <w:r>
        <w:rPr>
          <w:sz w:val="24"/>
          <w:szCs w:val="24"/>
        </w:rPr>
        <w:t xml:space="preserve">  </w:t>
      </w:r>
      <w:r w:rsidR="00160036">
        <w:rPr>
          <w:sz w:val="24"/>
          <w:szCs w:val="24"/>
        </w:rPr>
        <w:t xml:space="preserve">We can never have enough home-baked cookies!  </w:t>
      </w:r>
      <w:bookmarkStart w:id="0" w:name="_GoBack"/>
      <w:bookmarkEnd w:id="0"/>
    </w:p>
    <w:sectPr w:rsidR="00B40F5F" w:rsidRPr="00D56AA6" w:rsidSect="00D56AA6">
      <w:pgSz w:w="15840" w:h="12240" w:orient="landscape"/>
      <w:pgMar w:top="1440" w:right="1080" w:bottom="1440" w:left="1080" w:header="720" w:footer="720" w:gutter="0"/>
      <w:cols w:num="2"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A6"/>
    <w:rsid w:val="000257AF"/>
    <w:rsid w:val="00082FB2"/>
    <w:rsid w:val="000963C7"/>
    <w:rsid w:val="000C2209"/>
    <w:rsid w:val="00154585"/>
    <w:rsid w:val="00160036"/>
    <w:rsid w:val="001E40FD"/>
    <w:rsid w:val="001F3855"/>
    <w:rsid w:val="00277FA7"/>
    <w:rsid w:val="002F3421"/>
    <w:rsid w:val="0031336C"/>
    <w:rsid w:val="00386095"/>
    <w:rsid w:val="004216FA"/>
    <w:rsid w:val="00505615"/>
    <w:rsid w:val="005E21B8"/>
    <w:rsid w:val="005F304C"/>
    <w:rsid w:val="00622E4A"/>
    <w:rsid w:val="006469E7"/>
    <w:rsid w:val="006B0F74"/>
    <w:rsid w:val="006F6785"/>
    <w:rsid w:val="007A0717"/>
    <w:rsid w:val="007F0F27"/>
    <w:rsid w:val="00884CC2"/>
    <w:rsid w:val="008A7388"/>
    <w:rsid w:val="0090302D"/>
    <w:rsid w:val="00907B1C"/>
    <w:rsid w:val="009354EC"/>
    <w:rsid w:val="00976A70"/>
    <w:rsid w:val="009F38D7"/>
    <w:rsid w:val="00A00FD9"/>
    <w:rsid w:val="00AA7726"/>
    <w:rsid w:val="00AE317E"/>
    <w:rsid w:val="00B40BBD"/>
    <w:rsid w:val="00B40F5F"/>
    <w:rsid w:val="00B51CCF"/>
    <w:rsid w:val="00CC3D55"/>
    <w:rsid w:val="00CE2859"/>
    <w:rsid w:val="00D13EB7"/>
    <w:rsid w:val="00D56AA6"/>
    <w:rsid w:val="00D97550"/>
    <w:rsid w:val="00DA6516"/>
    <w:rsid w:val="00E14B92"/>
    <w:rsid w:val="00E3484E"/>
    <w:rsid w:val="00E94136"/>
    <w:rsid w:val="00EB242D"/>
    <w:rsid w:val="00EE466F"/>
    <w:rsid w:val="00EF7307"/>
    <w:rsid w:val="00FE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0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7B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0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7B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Hallack</dc:creator>
  <cp:lastModifiedBy>Hallack</cp:lastModifiedBy>
  <cp:revision>56</cp:revision>
  <dcterms:created xsi:type="dcterms:W3CDTF">2017-11-06T14:01:00Z</dcterms:created>
  <dcterms:modified xsi:type="dcterms:W3CDTF">2017-11-08T14:42:00Z</dcterms:modified>
</cp:coreProperties>
</file>